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附件2：</w:t>
      </w:r>
      <w:bookmarkStart w:id="0" w:name="_GoBack"/>
      <w:bookmarkEnd w:id="0"/>
    </w:p>
    <w:p>
      <w:pPr>
        <w:spacing w:line="360" w:lineRule="auto"/>
        <w:ind w:left="1437" w:leftChars="570" w:hanging="240" w:hangingChars="100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江西农业大学林学院/园林与艺术学院2020年一流学科优秀大学</w:t>
      </w:r>
    </w:p>
    <w:p>
      <w:pPr>
        <w:spacing w:line="600" w:lineRule="exact"/>
        <w:jc w:val="center"/>
        <w:rPr>
          <w:rFonts w:ascii="黑体" w:hAnsi="黑体" w:eastAsia="黑体"/>
          <w:sz w:val="24"/>
        </w:rPr>
      </w:pPr>
      <w:r>
        <w:rPr>
          <w:rFonts w:hint="eastAsia" w:ascii="Times New Roman" w:hAnsi="宋体"/>
          <w:sz w:val="24"/>
        </w:rPr>
        <w:t>生暑期夏令营活动安排</w:t>
      </w:r>
    </w:p>
    <w:p>
      <w:pPr>
        <w:spacing w:line="600" w:lineRule="exact"/>
        <w:jc w:val="center"/>
        <w:rPr>
          <w:rFonts w:ascii="黑体" w:hAnsi="黑体" w:eastAsia="黑体"/>
          <w:sz w:val="24"/>
        </w:rPr>
      </w:pPr>
    </w:p>
    <w:tbl>
      <w:tblPr>
        <w:tblStyle w:val="4"/>
        <w:tblW w:w="94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4350"/>
        <w:gridCol w:w="3070"/>
        <w:gridCol w:w="8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时间</w:t>
            </w:r>
            <w:r>
              <w:rPr>
                <w:rFonts w:hint="eastAsia" w:ascii="Times New Roman" w:hAnsi="宋体"/>
                <w:b/>
                <w:szCs w:val="21"/>
              </w:rPr>
              <w:t>：</w:t>
            </w:r>
          </w:p>
          <w:p>
            <w:pPr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8月2</w:t>
            </w: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宋体"/>
                <w:b/>
                <w:szCs w:val="21"/>
              </w:rPr>
              <w:t>日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Times New Roman" w:hAnsi="宋体"/>
                <w:b/>
                <w:szCs w:val="21"/>
                <w:lang w:val="en-US" w:eastAsia="zh-CN"/>
              </w:rPr>
            </w:pPr>
            <w:r>
              <w:rPr>
                <w:rFonts w:ascii="Times New Roman" w:hAnsi="宋体"/>
                <w:b/>
                <w:szCs w:val="21"/>
              </w:rPr>
              <w:t>活动安排</w:t>
            </w:r>
            <w:r>
              <w:rPr>
                <w:rFonts w:hint="eastAsia" w:ascii="Times New Roman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腾迅会议号：228751810，</w:t>
            </w:r>
          </w:p>
          <w:p>
            <w:pPr>
              <w:jc w:val="center"/>
              <w:rPr>
                <w:rFonts w:hint="eastAsia" w:ascii="Times New Roman" w:hAnsi="Times New Roman" w:eastAsia="宋体"/>
                <w:b/>
                <w:szCs w:val="21"/>
                <w:lang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 xml:space="preserve">   入会密码：123456）</w:t>
            </w: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主持人/汇报人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上午</w:t>
            </w:r>
          </w:p>
        </w:tc>
        <w:tc>
          <w:tcPr>
            <w:tcW w:w="4350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第一阶段：</w:t>
            </w:r>
            <w:r>
              <w:rPr>
                <w:rFonts w:ascii="Times New Roman" w:hAnsi="宋体"/>
                <w:szCs w:val="21"/>
              </w:rPr>
              <w:t>学院与学科情况介绍</w:t>
            </w:r>
            <w:r>
              <w:rPr>
                <w:rFonts w:hint="eastAsia" w:ascii="Times New Roman" w:hAnsi="宋体"/>
                <w:szCs w:val="21"/>
              </w:rPr>
              <w:t>（</w:t>
            </w:r>
            <w:r>
              <w:rPr>
                <w:rFonts w:hint="eastAsia" w:ascii="Times New Roman" w:hAnsi="Times New Roman"/>
                <w:szCs w:val="21"/>
              </w:rPr>
              <w:t>8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0-</w:t>
            </w:r>
            <w:r>
              <w:rPr>
                <w:rFonts w:hint="eastAsia" w:ascii="Times New Roman" w:hAnsi="Times New Roman"/>
                <w:szCs w:val="21"/>
              </w:rPr>
              <w:t>11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宋体"/>
                <w:szCs w:val="21"/>
              </w:rPr>
              <w:t>）</w:t>
            </w:r>
          </w:p>
        </w:tc>
        <w:tc>
          <w:tcPr>
            <w:tcW w:w="3070" w:type="dxa"/>
            <w:vMerge w:val="restart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刘纯青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院领导、</w:t>
            </w:r>
            <w:r>
              <w:rPr>
                <w:rFonts w:hint="eastAsia" w:ascii="Times New Roman" w:hAnsi="Times New Roman"/>
                <w:szCs w:val="21"/>
              </w:rPr>
              <w:t>各二级学科汇报人</w:t>
            </w:r>
          </w:p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</w:t>
            </w:r>
          </w:p>
        </w:tc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院领导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及全体导师出席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435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陈伏生副院长</w:t>
            </w:r>
            <w:r>
              <w:rPr>
                <w:rFonts w:ascii="Times New Roman" w:hAnsi="宋体"/>
                <w:szCs w:val="21"/>
              </w:rPr>
              <w:t>介绍学院情况</w:t>
            </w:r>
          </w:p>
        </w:tc>
        <w:tc>
          <w:tcPr>
            <w:tcW w:w="3070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35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各二级学科负责人</w:t>
            </w:r>
            <w:r>
              <w:rPr>
                <w:rFonts w:ascii="Times New Roman" w:hAnsi="宋体"/>
                <w:szCs w:val="21"/>
              </w:rPr>
              <w:t>介绍学科情况</w:t>
            </w:r>
          </w:p>
          <w:p>
            <w:pPr>
              <w:pStyle w:val="7"/>
              <w:ind w:left="36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（每人</w:t>
            </w:r>
            <w:r>
              <w:rPr>
                <w:rFonts w:hint="eastAsia" w:ascii="Times New Roman" w:hAnsi="宋体"/>
                <w:szCs w:val="21"/>
                <w:lang w:val="en-US" w:eastAsia="zh-CN"/>
              </w:rPr>
              <w:t>8</w:t>
            </w:r>
            <w:r>
              <w:rPr>
                <w:rFonts w:ascii="Times New Roman" w:hAnsi="宋体"/>
                <w:szCs w:val="21"/>
              </w:rPr>
              <w:t>分钟）</w:t>
            </w:r>
          </w:p>
        </w:tc>
        <w:tc>
          <w:tcPr>
            <w:tcW w:w="3070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350" w:type="dxa"/>
            <w:vAlign w:val="center"/>
          </w:tcPr>
          <w:p>
            <w:pPr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3）杨光耀院长总结</w:t>
            </w:r>
          </w:p>
        </w:tc>
        <w:tc>
          <w:tcPr>
            <w:tcW w:w="3070" w:type="dxa"/>
            <w:vMerge w:val="continue"/>
            <w:vAlign w:val="center"/>
          </w:tcPr>
          <w:p>
            <w:pPr>
              <w:rPr>
                <w:rFonts w:ascii="Times New Roman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下午</w:t>
            </w:r>
          </w:p>
        </w:tc>
        <w:tc>
          <w:tcPr>
            <w:tcW w:w="4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第二阶段：</w:t>
            </w:r>
            <w:r>
              <w:rPr>
                <w:rFonts w:hint="eastAsia" w:ascii="Times New Roman" w:hAnsi="宋体"/>
                <w:szCs w:val="21"/>
              </w:rPr>
              <w:t>交流</w:t>
            </w:r>
            <w:r>
              <w:rPr>
                <w:rFonts w:ascii="Times New Roman" w:hAnsi="宋体"/>
                <w:szCs w:val="21"/>
              </w:rPr>
              <w:t>活动（</w:t>
            </w:r>
            <w:r>
              <w:rPr>
                <w:rFonts w:ascii="Times New Roman" w:hAnsi="Times New Roman"/>
                <w:szCs w:val="21"/>
              </w:rPr>
              <w:t>2:30-</w:t>
            </w:r>
            <w:r>
              <w:rPr>
                <w:rFonts w:hint="eastAsia"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宋体"/>
                <w:szCs w:val="21"/>
              </w:rPr>
              <w:t>）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3070" w:type="dxa"/>
            <w:vMerge w:val="restart"/>
            <w:vAlign w:val="center"/>
          </w:tcPr>
          <w:p>
            <w:pPr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刘纯青/学生代表（李式杰等）、各二级学科负责人及导师</w:t>
            </w:r>
          </w:p>
        </w:tc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全体导师出席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2"/>
              </w:numPr>
              <w:ind w:left="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学生代表发言</w:t>
            </w:r>
          </w:p>
        </w:tc>
        <w:tc>
          <w:tcPr>
            <w:tcW w:w="3070" w:type="dxa"/>
            <w:vMerge w:val="continue"/>
            <w:vAlign w:val="center"/>
          </w:tcPr>
          <w:p>
            <w:pPr>
              <w:rPr>
                <w:rFonts w:ascii="Times New Roman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2） 参加夏令营</w:t>
            </w:r>
            <w:r>
              <w:rPr>
                <w:rFonts w:ascii="Times New Roman" w:hAnsi="宋体"/>
                <w:szCs w:val="21"/>
              </w:rPr>
              <w:t>学生个人汇报</w:t>
            </w:r>
          </w:p>
        </w:tc>
        <w:tc>
          <w:tcPr>
            <w:tcW w:w="3070" w:type="dxa"/>
            <w:vMerge w:val="continue"/>
            <w:vAlign w:val="center"/>
          </w:tcPr>
          <w:p>
            <w:pPr>
              <w:rPr>
                <w:rFonts w:ascii="Times New Roman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 xml:space="preserve">3） </w:t>
            </w:r>
            <w:r>
              <w:rPr>
                <w:rFonts w:ascii="Times New Roman" w:hAnsi="宋体"/>
                <w:szCs w:val="21"/>
              </w:rPr>
              <w:t>师生交流</w:t>
            </w:r>
            <w:r>
              <w:rPr>
                <w:rFonts w:hint="eastAsia" w:ascii="Times New Roman" w:hAnsi="宋体"/>
                <w:szCs w:val="21"/>
              </w:rPr>
              <w:t>及</w:t>
            </w:r>
            <w:r>
              <w:rPr>
                <w:rFonts w:ascii="Times New Roman" w:hAnsi="宋体"/>
                <w:szCs w:val="21"/>
              </w:rPr>
              <w:t>学业规划指导</w:t>
            </w:r>
          </w:p>
        </w:tc>
        <w:tc>
          <w:tcPr>
            <w:tcW w:w="3070" w:type="dxa"/>
            <w:vMerge w:val="continue"/>
            <w:vAlign w:val="center"/>
          </w:tcPr>
          <w:p>
            <w:pPr>
              <w:rPr>
                <w:rFonts w:ascii="Times New Roman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4） 活动总结</w:t>
            </w:r>
          </w:p>
        </w:tc>
        <w:tc>
          <w:tcPr>
            <w:tcW w:w="3070" w:type="dxa"/>
            <w:vMerge w:val="continue"/>
            <w:vAlign w:val="center"/>
          </w:tcPr>
          <w:p>
            <w:pPr>
              <w:rPr>
                <w:rFonts w:ascii="Times New Roman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293F"/>
    <w:multiLevelType w:val="multilevel"/>
    <w:tmpl w:val="1699293F"/>
    <w:lvl w:ilvl="0" w:tentative="0">
      <w:start w:val="1"/>
      <w:numFmt w:val="decimal"/>
      <w:lvlText w:val="%1）"/>
      <w:lvlJc w:val="left"/>
      <w:pPr>
        <w:ind w:left="18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1A5B6F"/>
    <w:multiLevelType w:val="multilevel"/>
    <w:tmpl w:val="271A5B6F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20D38"/>
    <w:rsid w:val="000B0CCC"/>
    <w:rsid w:val="00712E9D"/>
    <w:rsid w:val="00E5736B"/>
    <w:rsid w:val="00E72176"/>
    <w:rsid w:val="00F2736C"/>
    <w:rsid w:val="00F7067E"/>
    <w:rsid w:val="1762003B"/>
    <w:rsid w:val="18820D38"/>
    <w:rsid w:val="188A437D"/>
    <w:rsid w:val="25FD679F"/>
    <w:rsid w:val="271031AD"/>
    <w:rsid w:val="3313796B"/>
    <w:rsid w:val="36A853CF"/>
    <w:rsid w:val="3E0F3669"/>
    <w:rsid w:val="52420ADF"/>
    <w:rsid w:val="7A4C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321</Words>
  <Characters>1834</Characters>
  <Lines>15</Lines>
  <Paragraphs>4</Paragraphs>
  <TotalTime>11</TotalTime>
  <ScaleCrop>false</ScaleCrop>
  <LinksUpToDate>false</LinksUpToDate>
  <CharactersWithSpaces>2151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2020-08-06T06:27:00Z</dcterms:created>
  <dc:creator>jxau-chen</dc:creator>
  <cp:lastModifiedBy>俞社保</cp:lastModifiedBy>
  <dcterms:modified xsi:type="dcterms:W3CDTF">2020-08-09T08:56:03Z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